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34505b997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3a226fc3554045e9"/>
      <w:footerReference xmlns:r="http://schemas.openxmlformats.org/officeDocument/2006/relationships" w:type="default" r:id="R30c0a723653d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26fc3554045e9" /><Relationship Type="http://schemas.openxmlformats.org/officeDocument/2006/relationships/footer" Target="/word/footer1.xml" Id="R30c0a723653d420d" /></Relationships>
</file>