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8177f9884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BANDYFORBUND</w:t>
      </w:r>
    </w:p>
    <w:sectPr>
      <w:headerReference xmlns:r="http://schemas.openxmlformats.org/officeDocument/2006/relationships" w:type="default" r:id="Rbd7f4bd662aa47c9"/>
      <w:footerReference xmlns:r="http://schemas.openxmlformats.org/officeDocument/2006/relationships" w:type="default" r:id="R468a1a0173a6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BANDYFORBUND   ·   Org.nr 971 434 406   ·   Sognsveien 75J   ·   0855 OSLO   ·   tomas.jonsson@nif.idrett.no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BANDYFORBUND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f4bd662aa47c9" /><Relationship Type="http://schemas.openxmlformats.org/officeDocument/2006/relationships/footer" Target="/word/footer1.xml" Id="R468a1a0173a64fb5" /></Relationships>
</file>