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b4b26dcca943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JOSEPHINES STIFTELSE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JOSEPHINES STIFTELSE</w:t>
      </w:r>
    </w:p>
    <w:sectPr>
      <w:headerReference xmlns:r="http://schemas.openxmlformats.org/officeDocument/2006/relationships" w:type="default" r:id="Ra0021df4d0b34525"/>
      <w:footerReference xmlns:r="http://schemas.openxmlformats.org/officeDocument/2006/relationships" w:type="default" r:id="R3f4a47e754a64c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JOSEPHINES STIFTELSE   ·   Org.nr 971 428 961   ·   Rytterveien 78   ·   4046 HAFRSFJORD   ·   Tlf. 51 53 74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JOSEPHINES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021df4d0b34525" /><Relationship Type="http://schemas.openxmlformats.org/officeDocument/2006/relationships/footer" Target="/word/footer1.xml" Id="R3f4a47e754a64c4c" /></Relationships>
</file>