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91c2854ac445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173aef0a9a514e21"/>
      <w:footerReference xmlns:r="http://schemas.openxmlformats.org/officeDocument/2006/relationships" w:type="default" r:id="R2b250e6e8b23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3aef0a9a514e21" /><Relationship Type="http://schemas.openxmlformats.org/officeDocument/2006/relationships/footer" Target="/word/footer1.xml" Id="R2b250e6e8b2347a5" /></Relationships>
</file>