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27562bfdb41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c332959014e80"/>
      <w:footerReference xmlns:r="http://schemas.openxmlformats.org/officeDocument/2006/relationships" w:type="default" r:id="Rbb9f08eac4c8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KOMMUNEREVISJON IKS   ·   Org.nr 971 328 452   ·   Myreneveien 35   ·   4847 ARENDAL   ·   Tlf. 37 01 33 90   ·   post@aarevisjon.no   ·   www.ariks.no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c332959014e80" /><Relationship Type="http://schemas.openxmlformats.org/officeDocument/2006/relationships/footer" Target="/word/footer1.xml" Id="Rbb9f08eac4c84bcb" /></Relationships>
</file>