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d078435e749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MENNESKEVERD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MENNESKEVERD</w:t>
      </w:r>
    </w:p>
    <w:sectPr>
      <w:headerReference xmlns:r="http://schemas.openxmlformats.org/officeDocument/2006/relationships" w:type="default" r:id="R8267bdfde1684d5c"/>
      <w:footerReference xmlns:r="http://schemas.openxmlformats.org/officeDocument/2006/relationships" w:type="default" r:id="Rd1909ef458e3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MENNESKEVERD   ·   Org.nr 971 276 959   ·   Storgata 10B   ·   0155 OSLO   ·   Tlf. 22 34 09 00   ·   post@menneskeverd.no   ·   www.menneskeverd.no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MENNESKEVERD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67bdfde1684d5c" /><Relationship Type="http://schemas.openxmlformats.org/officeDocument/2006/relationships/footer" Target="/word/footer1.xml" Id="Rd1909ef458e34f13" /></Relationships>
</file>