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d37c16518a40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HOVEDORGANISASJONEN KA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HOVEDORGANISASJONEN KA</w:t>
      </w:r>
    </w:p>
    <w:sectPr>
      <w:headerReference xmlns:r="http://schemas.openxmlformats.org/officeDocument/2006/relationships" w:type="default" r:id="R0beead35942d4022"/>
      <w:footerReference xmlns:r="http://schemas.openxmlformats.org/officeDocument/2006/relationships" w:type="default" r:id="Ra6479c0cc0284e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eead35942d4022" /><Relationship Type="http://schemas.openxmlformats.org/officeDocument/2006/relationships/footer" Target="/word/footer1.xml" Id="Ra6479c0cc0284ea8" /></Relationships>
</file>