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00dd358cc74c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HJARTDAL OG GRANSHERAD REKNESKAPSKONTOR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Sauland,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REKNESKAPSKONTOR AS</w:t>
      </w:r>
    </w:p>
    <w:sectPr>
      <w:headerReference xmlns:r="http://schemas.openxmlformats.org/officeDocument/2006/relationships" w:type="default" r:id="R19ab9bc6a4ba4789"/>
      <w:footerReference xmlns:r="http://schemas.openxmlformats.org/officeDocument/2006/relationships" w:type="default" r:id="Rf0702861275a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REKNESKAPSKONTOR AS   ·   Org.nr 971 220 988   ·   Saulandsvegen 416   ·   3692 SAULAND   ·   Tlf. 35 02 81 00   ·   helge@hgr.no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b9bc6a4ba4789" /><Relationship Type="http://schemas.openxmlformats.org/officeDocument/2006/relationships/footer" Target="/word/footer1.xml" Id="Rf0702861275a4d0c" /></Relationships>
</file>