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e046ad01b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4396ea6a95574b05"/>
      <w:footerReference xmlns:r="http://schemas.openxmlformats.org/officeDocument/2006/relationships" w:type="default" r:id="R92a44e624b5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6ea6a95574b05" /><Relationship Type="http://schemas.openxmlformats.org/officeDocument/2006/relationships/footer" Target="/word/footer1.xml" Id="R92a44e624b5a4b0c" /></Relationships>
</file>