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f0434a48b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1796f292cba94aed"/>
      <w:footerReference xmlns:r="http://schemas.openxmlformats.org/officeDocument/2006/relationships" w:type="default" r:id="R64c31c333068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6f292cba94aed" /><Relationship Type="http://schemas.openxmlformats.org/officeDocument/2006/relationships/footer" Target="/word/footer1.xml" Id="R64c31c33306840a6" /></Relationships>
</file>