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caa4df725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SIGDAL KOMM VANN/KLOAKK-RENOVASJ</w:t>
      </w:r>
    </w:p>
    <w:sectPr>
      <w:headerReference xmlns:r="http://schemas.openxmlformats.org/officeDocument/2006/relationships" w:type="default" r:id="Rd77bccbca2874d8e"/>
      <w:footerReference xmlns:r="http://schemas.openxmlformats.org/officeDocument/2006/relationships" w:type="default" r:id="Rfd9bd2fa0b64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KOMM VANN/KLOAKK-RENOVASJ   ·   Org.nr 970 965 009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KOMM VANN/KLOAKK-RENOVASJ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bccbca2874d8e" /><Relationship Type="http://schemas.openxmlformats.org/officeDocument/2006/relationships/footer" Target="/word/footer1.xml" Id="Rfd9bd2fa0b6441e8" /></Relationships>
</file>