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adf580a46f43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HAMAR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KOMMUNE</w:t>
      </w:r>
    </w:p>
    <w:sectPr>
      <w:headerReference xmlns:r="http://schemas.openxmlformats.org/officeDocument/2006/relationships" w:type="default" r:id="Rb3da9fcf041243c9"/>
      <w:footerReference xmlns:r="http://schemas.openxmlformats.org/officeDocument/2006/relationships" w:type="default" r:id="R3c5a74c381a548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KOMMUNE   ·   Org.nr 970 540 008   ·   Vangsvegen 51   ·   2317 HAMAR   ·   Tlf. 62 56 30 00   ·   postmottak@hamar.kommune.no   ·   www.hamar.kommune.no/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da9fcf041243c9" /><Relationship Type="http://schemas.openxmlformats.org/officeDocument/2006/relationships/footer" Target="/word/footer1.xml" Id="R3c5a74c381a548c7" /></Relationships>
</file>