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dfa4a3d954f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DATA REGNSKAP - STEIN TVEIT</w:t>
      </w:r>
    </w:p>
    <w:sectPr>
      <w:headerReference xmlns:r="http://schemas.openxmlformats.org/officeDocument/2006/relationships" w:type="default" r:id="R6d160f2464674bb2"/>
      <w:footerReference xmlns:r="http://schemas.openxmlformats.org/officeDocument/2006/relationships" w:type="default" r:id="R60fd70b009b2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60f2464674bb2" /><Relationship Type="http://schemas.openxmlformats.org/officeDocument/2006/relationships/footer" Target="/word/footer1.xml" Id="R60fd70b009b24251" /></Relationships>
</file>