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808bcf7b9347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26099a692fc146fb"/>
      <w:footerReference xmlns:r="http://schemas.openxmlformats.org/officeDocument/2006/relationships" w:type="default" r:id="R7f536bb5bae7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099a692fc146fb" /><Relationship Type="http://schemas.openxmlformats.org/officeDocument/2006/relationships/footer" Target="/word/footer1.xml" Id="R7f536bb5bae74c4d" /></Relationships>
</file>