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3aa93d9c4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 KOMMUNE, org.nr 970 169 717,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473a00f4dc2e44df"/>
      <w:footerReference xmlns:r="http://schemas.openxmlformats.org/officeDocument/2006/relationships" w:type="default" r:id="R9073fff0b4ae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a00f4dc2e44df" /><Relationship Type="http://schemas.openxmlformats.org/officeDocument/2006/relationships/footer" Target="/word/footer1.xml" Id="R9073fff0b4ae4dac" /></Relationships>
</file>