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b00cae401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993732dcd3114c8b"/>
      <w:footerReference xmlns:r="http://schemas.openxmlformats.org/officeDocument/2006/relationships" w:type="default" r:id="Ra33b2d9d057d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732dcd3114c8b" /><Relationship Type="http://schemas.openxmlformats.org/officeDocument/2006/relationships/footer" Target="/word/footer1.xml" Id="Ra33b2d9d057d4c94" /></Relationships>
</file>