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157476ae5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671607bf558b498c"/>
      <w:footerReference xmlns:r="http://schemas.openxmlformats.org/officeDocument/2006/relationships" w:type="default" r:id="R53a639fa2848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607bf558b498c" /><Relationship Type="http://schemas.openxmlformats.org/officeDocument/2006/relationships/footer" Target="/word/footer1.xml" Id="R53a639fa28484f1b" /></Relationships>
</file>