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76704ef86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b3a524328e5e46c1"/>
      <w:footerReference xmlns:r="http://schemas.openxmlformats.org/officeDocument/2006/relationships" w:type="default" r:id="R3878e46f4e9f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524328e5e46c1" /><Relationship Type="http://schemas.openxmlformats.org/officeDocument/2006/relationships/footer" Target="/word/footer1.xml" Id="R3878e46f4e9f47cb" /></Relationships>
</file>