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8a9a499b7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50e842f4e4b53"/>
      <w:footerReference xmlns:r="http://schemas.openxmlformats.org/officeDocument/2006/relationships" w:type="default" r:id="R287f324a2e8d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FRIAN AS   ·   Org.nr 968 065 181   ·   c/o Kjell Magnus Krog, Kjerkgata 31   ·   7374 RØROS   ·   Tlf. 72 40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50e842f4e4b53" /><Relationship Type="http://schemas.openxmlformats.org/officeDocument/2006/relationships/footer" Target="/word/footer1.xml" Id="R287f324a2e8d4ee4" /></Relationships>
</file>