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4f9f29c29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ebf8b025a491e"/>
      <w:footerReference xmlns:r="http://schemas.openxmlformats.org/officeDocument/2006/relationships" w:type="default" r:id="R695a3c5476a7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ebf8b025a491e" /><Relationship Type="http://schemas.openxmlformats.org/officeDocument/2006/relationships/footer" Target="/word/footer1.xml" Id="R695a3c5476a74d16" /></Relationships>
</file>