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3aac60ac344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ALSAKER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ALSAKER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33165b011b47d1"/>
      <w:footerReference xmlns:r="http://schemas.openxmlformats.org/officeDocument/2006/relationships" w:type="default" r:id="R14adbb53c61f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ALSAKER BRYGGE AS   ·   Org.nr 967 969 818   ·   Flakkavågsvegen 12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ALSAKER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3165b011b47d1" /><Relationship Type="http://schemas.openxmlformats.org/officeDocument/2006/relationships/footer" Target="/word/footer1.xml" Id="R14adbb53c61f4a2f" /></Relationships>
</file>