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acdca92c2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SOLIDITET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SOLIDITET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fed1ecf384731"/>
      <w:footerReference xmlns:r="http://schemas.openxmlformats.org/officeDocument/2006/relationships" w:type="default" r:id="Rad93e9029765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SOLIDITET AS   ·   Org.nr 967 830 038   ·   Tollbugata 24   ·   0157 OSLO   ·   post@soliditet.as   ·   www.soliditet.as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SOLIDITET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fed1ecf384731" /><Relationship Type="http://schemas.openxmlformats.org/officeDocument/2006/relationships/footer" Target="/word/footer1.xml" Id="Rad93e902976549af" /></Relationships>
</file>