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558dd401f149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REVISJON AS</w:t>
      </w:r>
    </w:p>
    <w:sectPr>
      <w:headerReference xmlns:r="http://schemas.openxmlformats.org/officeDocument/2006/relationships" w:type="default" r:id="R7f37029c8c304421"/>
      <w:footerReference xmlns:r="http://schemas.openxmlformats.org/officeDocument/2006/relationships" w:type="default" r:id="Re07e2cecc8df40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REVISJON AS   ·   Org.nr 967 604 364   ·   Rosenholmveien 25   ·   1414 TROLLÅSEN   ·   Tlf. 66 81 79 00   ·   akershus@rg.no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37029c8c304421" /><Relationship Type="http://schemas.openxmlformats.org/officeDocument/2006/relationships/footer" Target="/word/footer1.xml" Id="Re07e2cecc8df401e" /></Relationships>
</file>