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1609fb9a8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57dfd994dd8c4fc0"/>
      <w:footerReference xmlns:r="http://schemas.openxmlformats.org/officeDocument/2006/relationships" w:type="default" r:id="R88b68d1f13ae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fd994dd8c4fc0" /><Relationship Type="http://schemas.openxmlformats.org/officeDocument/2006/relationships/footer" Target="/word/footer1.xml" Id="R88b68d1f13ae464d" /></Relationships>
</file>