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0d5402528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e4c27d702a0c4e62"/>
      <w:footerReference xmlns:r="http://schemas.openxmlformats.org/officeDocument/2006/relationships" w:type="default" r:id="Rb5cd9e28d05f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27d702a0c4e62" /><Relationship Type="http://schemas.openxmlformats.org/officeDocument/2006/relationships/footer" Target="/word/footer1.xml" Id="Rb5cd9e28d05f454d" /></Relationships>
</file>