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4e183772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2452ceb8249842bf"/>
      <w:footerReference xmlns:r="http://schemas.openxmlformats.org/officeDocument/2006/relationships" w:type="default" r:id="R4dd857838861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2ceb8249842bf" /><Relationship Type="http://schemas.openxmlformats.org/officeDocument/2006/relationships/footer" Target="/word/footer1.xml" Id="R4dd8578388614393" /></Relationships>
</file>