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37cb827da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1f6a978a3ebd417f"/>
      <w:footerReference xmlns:r="http://schemas.openxmlformats.org/officeDocument/2006/relationships" w:type="default" r:id="R65a508e34f4d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a978a3ebd417f" /><Relationship Type="http://schemas.openxmlformats.org/officeDocument/2006/relationships/footer" Target="/word/footer1.xml" Id="R65a508e34f4d4313" /></Relationships>
</file>