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5fbe3a773540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NATSKAAR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NATSKAAR AS</w:t>
      </w:r>
    </w:p>
    <w:sectPr>
      <w:headerReference xmlns:r="http://schemas.openxmlformats.org/officeDocument/2006/relationships" w:type="default" r:id="R84a121d352454c65"/>
      <w:footerReference xmlns:r="http://schemas.openxmlformats.org/officeDocument/2006/relationships" w:type="default" r:id="R7475e0a2184e46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NATSKAAR AS   ·   Org.nr 965 712 283   ·   c/o Trond Natskår, Laberget 116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NATSKAAR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a121d352454c65" /><Relationship Type="http://schemas.openxmlformats.org/officeDocument/2006/relationships/footer" Target="/word/footer1.xml" Id="R7475e0a2184e4636" /></Relationships>
</file>