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32304faa3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de9cb31edff54f88"/>
      <w:footerReference xmlns:r="http://schemas.openxmlformats.org/officeDocument/2006/relationships" w:type="default" r:id="R58f9b9ebb8ba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cb31edff54f88" /><Relationship Type="http://schemas.openxmlformats.org/officeDocument/2006/relationships/footer" Target="/word/footer1.xml" Id="R58f9b9ebb8ba4816" /></Relationships>
</file>