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eae066ef4d4b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BINDAL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Terråk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Terråk,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BINDAL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42afaa0a6c481d"/>
      <w:footerReference xmlns:r="http://schemas.openxmlformats.org/officeDocument/2006/relationships" w:type="default" r:id="R88abdb2446af47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BINDAL KOMMUNE   ·   Org.nr 964 983 380   ·   Oldervikveien 5   ·   7980 TERRÅK   ·   Tlf. 75 03 25 00   ·   postmottak@bindal.kommune.no   ·   www.bindal.kommune.no/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BINDAL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42afaa0a6c481d" /><Relationship Type="http://schemas.openxmlformats.org/officeDocument/2006/relationships/footer" Target="/word/footer1.xml" Id="R88abdb2446af476c" /></Relationships>
</file>