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1de67af1b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OPPDAL KOMMUNE.</w:t>
      </w:r>
    </w:p>
    <w:sectPr>
      <w:headerReference xmlns:r="http://schemas.openxmlformats.org/officeDocument/2006/relationships" w:type="default" r:id="Rd09713594c7d440f"/>
      <w:footerReference xmlns:r="http://schemas.openxmlformats.org/officeDocument/2006/relationships" w:type="default" r:id="R26ed5510c75a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713594c7d440f" /><Relationship Type="http://schemas.openxmlformats.org/officeDocument/2006/relationships/footer" Target="/word/footer1.xml" Id="R26ed5510c75a46f7" /></Relationships>
</file>