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40810c525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97dbe7b3243a0"/>
      <w:footerReference xmlns:r="http://schemas.openxmlformats.org/officeDocument/2006/relationships" w:type="default" r:id="R0b595ae4944d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97dbe7b3243a0" /><Relationship Type="http://schemas.openxmlformats.org/officeDocument/2006/relationships/footer" Target="/word/footer1.xml" Id="R0b595ae4944d4f26" /></Relationships>
</file>