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2e2d1e4ff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264530d55819451b"/>
      <w:footerReference xmlns:r="http://schemas.openxmlformats.org/officeDocument/2006/relationships" w:type="default" r:id="R22daa0939c9b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530d55819451b" /><Relationship Type="http://schemas.openxmlformats.org/officeDocument/2006/relationships/footer" Target="/word/footer1.xml" Id="R22daa0939c9b4482" /></Relationships>
</file>