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c519dc8154b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SULDAL KOMMUNE</w:t>
      </w:r>
    </w:p>
    <w:sectPr>
      <w:headerReference xmlns:r="http://schemas.openxmlformats.org/officeDocument/2006/relationships" w:type="default" r:id="R678710bd38f44101"/>
      <w:footerReference xmlns:r="http://schemas.openxmlformats.org/officeDocument/2006/relationships" w:type="default" r:id="Re46c481f767a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SULDAL KOMMUNE   ·   Org.nr 964 979 189   ·   Eidsvegen 7   ·   4230 SAND   ·   Tlf. 52 79 22 00   ·   postmottak@suldal.kommune.no   ·   suldal.kommune.no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710bd38f44101" /><Relationship Type="http://schemas.openxmlformats.org/officeDocument/2006/relationships/footer" Target="/word/footer1.xml" Id="Re46c481f767a4ead" /></Relationships>
</file>