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a21a70af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372a50a7b0b94b47"/>
      <w:footerReference xmlns:r="http://schemas.openxmlformats.org/officeDocument/2006/relationships" w:type="default" r:id="R1f7e95e29498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a50a7b0b94b47" /><Relationship Type="http://schemas.openxmlformats.org/officeDocument/2006/relationships/footer" Target="/word/footer1.xml" Id="R1f7e95e294984acc" /></Relationships>
</file>