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5aadffc6f42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Aurland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AURLAND KOMMUNE.</w:t>
      </w:r>
    </w:p>
    <w:sectPr>
      <w:headerReference xmlns:r="http://schemas.openxmlformats.org/officeDocument/2006/relationships" w:type="default" r:id="R77d314e9b39844b0"/>
      <w:footerReference xmlns:r="http://schemas.openxmlformats.org/officeDocument/2006/relationships" w:type="default" r:id="R60b16e9d649b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AURLAND KOMMUNE   ·   Org.nr 964 968 063   ·   Vangen 1   ·   5745 AURLAND   ·   Tlf. 57 63 29 00   ·   post@aurland.kommune.no   ·   www.aurland.kommune.no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314e9b39844b0" /><Relationship Type="http://schemas.openxmlformats.org/officeDocument/2006/relationships/footer" Target="/word/footer1.xml" Id="R60b16e9d649b419d" /></Relationships>
</file>