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b0562b378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b9d3c3f629524869"/>
      <w:footerReference xmlns:r="http://schemas.openxmlformats.org/officeDocument/2006/relationships" w:type="default" r:id="Rc2573400f835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3c3f629524869" /><Relationship Type="http://schemas.openxmlformats.org/officeDocument/2006/relationships/footer" Target="/word/footer1.xml" Id="Rc2573400f835437f" /></Relationships>
</file>