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cc059b85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6e09d7ae59f74bde"/>
      <w:footerReference xmlns:r="http://schemas.openxmlformats.org/officeDocument/2006/relationships" w:type="default" r:id="R58c473696c5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9d7ae59f74bde" /><Relationship Type="http://schemas.openxmlformats.org/officeDocument/2006/relationships/footer" Target="/word/footer1.xml" Id="R58c473696c5d4962" /></Relationships>
</file>