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6852b173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ÅSNES KOMMUNE.</w:t>
      </w:r>
    </w:p>
    <w:sectPr>
      <w:headerReference xmlns:r="http://schemas.openxmlformats.org/officeDocument/2006/relationships" w:type="default" r:id="Re9ba778a5e684be1"/>
      <w:footerReference xmlns:r="http://schemas.openxmlformats.org/officeDocument/2006/relationships" w:type="default" r:id="R247e41b3ea44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a778a5e684be1" /><Relationship Type="http://schemas.openxmlformats.org/officeDocument/2006/relationships/footer" Target="/word/footer1.xml" Id="R247e41b3ea444857" /></Relationships>
</file>