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bd48b01ee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SØR-ODAL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Skarnes,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7a5c14a9439342bc"/>
      <w:footerReference xmlns:r="http://schemas.openxmlformats.org/officeDocument/2006/relationships" w:type="default" r:id="R41aea4c32946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c14a9439342bc" /><Relationship Type="http://schemas.openxmlformats.org/officeDocument/2006/relationships/footer" Target="/word/footer1.xml" Id="R41aea4c3294648a5" /></Relationships>
</file>