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7421296f8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KROGSRUD INVEST AS</w:t>
      </w:r>
    </w:p>
    <w:sectPr>
      <w:headerReference xmlns:r="http://schemas.openxmlformats.org/officeDocument/2006/relationships" w:type="default" r:id="R15d9fce7ca6941b8"/>
      <w:footerReference xmlns:r="http://schemas.openxmlformats.org/officeDocument/2006/relationships" w:type="default" r:id="Reb4a47a4fa35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KROGSRUD INVEST AS   ·   Org.nr 964 206 686   ·   Dronningen 1   ·   0287 OSLO   ·   Tlf. 22 56 17 70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9fce7ca6941b8" /><Relationship Type="http://schemas.openxmlformats.org/officeDocument/2006/relationships/footer" Target="/word/footer1.xml" Id="Reb4a47a4fa354786" /></Relationships>
</file>