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2d2efb329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417e4f700c384762"/>
      <w:footerReference xmlns:r="http://schemas.openxmlformats.org/officeDocument/2006/relationships" w:type="default" r:id="Rf89ae022d275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e4f700c384762" /><Relationship Type="http://schemas.openxmlformats.org/officeDocument/2006/relationships/footer" Target="/word/footer1.xml" Id="Rf89ae022d275487b" /></Relationships>
</file>