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aa5cb5015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6b44e4cf4d87485c"/>
      <w:footerReference xmlns:r="http://schemas.openxmlformats.org/officeDocument/2006/relationships" w:type="default" r:id="R2e216ebe87ff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4e4cf4d87485c" /><Relationship Type="http://schemas.openxmlformats.org/officeDocument/2006/relationships/footer" Target="/word/footer1.xml" Id="R2e216ebe87ff426d" /></Relationships>
</file>