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be70f73d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719e4b5d5b3a4d8f"/>
      <w:footerReference xmlns:r="http://schemas.openxmlformats.org/officeDocument/2006/relationships" w:type="default" r:id="Ra74860bf6787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e4b5d5b3a4d8f" /><Relationship Type="http://schemas.openxmlformats.org/officeDocument/2006/relationships/footer" Target="/word/footer1.xml" Id="Ra74860bf67874a32" /></Relationships>
</file>