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398380b88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b152cbe164d6f"/>
      <w:footerReference xmlns:r="http://schemas.openxmlformats.org/officeDocument/2006/relationships" w:type="default" r:id="R41435239cd36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b152cbe164d6f" /><Relationship Type="http://schemas.openxmlformats.org/officeDocument/2006/relationships/footer" Target="/word/footer1.xml" Id="R41435239cd364389" /></Relationships>
</file>