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2cdde66c44b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AASE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AASE INVESTERING AS</w:t>
      </w:r>
    </w:p>
    <w:sectPr>
      <w:headerReference xmlns:r="http://schemas.openxmlformats.org/officeDocument/2006/relationships" w:type="default" r:id="Rb3c290769d0e4364"/>
      <w:footerReference xmlns:r="http://schemas.openxmlformats.org/officeDocument/2006/relationships" w:type="default" r:id="R1c4bd4029ee3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INVESTERING AS   ·   Org.nr 961 308 151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290769d0e4364" /><Relationship Type="http://schemas.openxmlformats.org/officeDocument/2006/relationships/footer" Target="/word/footer1.xml" Id="R1c4bd4029ee34b27" /></Relationships>
</file>