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6738f4baf845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LØKKEN KJØTT OG DAGLIGVARE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Lena,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LØKKEN KJØTT OG DAGLIGVARE AS</w:t>
      </w:r>
    </w:p>
    <w:sectPr>
      <w:headerReference xmlns:r="http://schemas.openxmlformats.org/officeDocument/2006/relationships" w:type="default" r:id="R37ef53f684fe47a5"/>
      <w:footerReference xmlns:r="http://schemas.openxmlformats.org/officeDocument/2006/relationships" w:type="default" r:id="R0a49740479b241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LØKKEN KJØTT OG DAGLIGVARE AS   ·   Org.nr 961 167 310   ·   Hauggata   ·   2850 LENA   ·   Tlf. 61 16 02 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LØKKEN KJØTT OG DAGLIGVARE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ef53f684fe47a5" /><Relationship Type="http://schemas.openxmlformats.org/officeDocument/2006/relationships/footer" Target="/word/footer1.xml" Id="R0a49740479b241ed" /></Relationships>
</file>