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765d100ef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d614d9eb7aea4d23"/>
      <w:footerReference xmlns:r="http://schemas.openxmlformats.org/officeDocument/2006/relationships" w:type="default" r:id="R8573be9e8c59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d9eb7aea4d23" /><Relationship Type="http://schemas.openxmlformats.org/officeDocument/2006/relationships/footer" Target="/word/footer1.xml" Id="R8573be9e8c594ef4" /></Relationships>
</file>