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f435b1f22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8aedfef434f78"/>
      <w:footerReference xmlns:r="http://schemas.openxmlformats.org/officeDocument/2006/relationships" w:type="default" r:id="Rc77563280092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8aedfef434f78" /><Relationship Type="http://schemas.openxmlformats.org/officeDocument/2006/relationships/footer" Target="/word/footer1.xml" Id="Rc775632800924e2a" /></Relationships>
</file>