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ecf5151cf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2c08ecb310bd490b"/>
      <w:footerReference xmlns:r="http://schemas.openxmlformats.org/officeDocument/2006/relationships" w:type="default" r:id="Re3c94bca4b44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8ecb310bd490b" /><Relationship Type="http://schemas.openxmlformats.org/officeDocument/2006/relationships/footer" Target="/word/footer1.xml" Id="Re3c94bca4b4445e2" /></Relationships>
</file>